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C518" w14:textId="77777777" w:rsidR="004443C9" w:rsidRPr="00D96395" w:rsidRDefault="004443C9" w:rsidP="00D9639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val="ro-RO"/>
        </w:rPr>
      </w:pPr>
    </w:p>
    <w:p w14:paraId="7DFAB6B2" w14:textId="77777777" w:rsidR="008E0F72" w:rsidRPr="008E0F72" w:rsidRDefault="008E0F72" w:rsidP="008E0F72">
      <w:pPr>
        <w:jc w:val="center"/>
        <w:rPr>
          <w:rFonts w:ascii="Cambria" w:hAnsi="Cambria"/>
          <w:b/>
          <w:bCs/>
          <w:color w:val="C00000"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color w:val="C00000"/>
          <w:sz w:val="24"/>
          <w:szCs w:val="24"/>
          <w:lang w:val="ro-RO"/>
        </w:rPr>
        <w:t>Cum ajung la AMFITEATRELE: ION MANTA și VICTOR PREDA ?</w:t>
      </w:r>
    </w:p>
    <w:p w14:paraId="163FCB65" w14:textId="77777777" w:rsidR="008E0F72" w:rsidRPr="008E0F72" w:rsidRDefault="008E0F72" w:rsidP="008E0F72">
      <w:p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sz w:val="24"/>
          <w:szCs w:val="24"/>
          <w:lang w:val="ro-RO"/>
        </w:rPr>
        <w:t>STR. LOUIS PASTEUR NR. 6</w:t>
      </w:r>
    </w:p>
    <w:p w14:paraId="286A9791" w14:textId="77777777" w:rsidR="008E0F72" w:rsidRPr="008E0F72" w:rsidRDefault="008E0F72" w:rsidP="008E0F72">
      <w:pPr>
        <w:jc w:val="center"/>
        <w:rPr>
          <w:rFonts w:ascii="Cambria" w:hAnsi="Cambria"/>
          <w:sz w:val="24"/>
          <w:szCs w:val="24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drawing>
          <wp:inline distT="0" distB="0" distL="0" distR="0" wp14:anchorId="0C3A0DB9" wp14:editId="2A2D1F64">
            <wp:extent cx="4533900" cy="4364182"/>
            <wp:effectExtent l="0" t="0" r="0" b="0"/>
            <wp:docPr id="1676473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73554" name=""/>
                    <pic:cNvPicPr/>
                  </pic:nvPicPr>
                  <pic:blipFill rotWithShape="1">
                    <a:blip r:embed="rId6"/>
                    <a:srcRect l="51026" t="22108" r="16442" b="22221"/>
                    <a:stretch/>
                  </pic:blipFill>
                  <pic:spPr bwMode="auto">
                    <a:xfrm>
                      <a:off x="0" y="0"/>
                      <a:ext cx="4573506" cy="440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56028" w14:textId="77777777" w:rsidR="008E0F72" w:rsidRPr="008E0F72" w:rsidRDefault="008E0F72" w:rsidP="008E0F72">
      <w:pPr>
        <w:jc w:val="center"/>
        <w:rPr>
          <w:rFonts w:ascii="Cambria" w:hAnsi="Cambria"/>
          <w:sz w:val="24"/>
          <w:szCs w:val="24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drawing>
          <wp:inline distT="0" distB="0" distL="0" distR="0" wp14:anchorId="201A071D" wp14:editId="218F9776">
            <wp:extent cx="2184935" cy="3459480"/>
            <wp:effectExtent l="0" t="0" r="6350" b="7620"/>
            <wp:docPr id="1093147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47100" name=""/>
                    <pic:cNvPicPr/>
                  </pic:nvPicPr>
                  <pic:blipFill rotWithShape="1">
                    <a:blip r:embed="rId7"/>
                    <a:srcRect l="38590" t="28262" r="39872" b="11111"/>
                    <a:stretch/>
                  </pic:blipFill>
                  <pic:spPr bwMode="auto">
                    <a:xfrm>
                      <a:off x="0" y="0"/>
                      <a:ext cx="2206873" cy="3494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6A723" w14:textId="77777777" w:rsidR="008E0F72" w:rsidRPr="008E0F72" w:rsidRDefault="008E0F72" w:rsidP="008E0F72">
      <w:p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sz w:val="24"/>
          <w:szCs w:val="24"/>
          <w:shd w:val="clear" w:color="auto" w:fill="FFFFFF"/>
          <w:lang w:val="ro-RO"/>
        </w:rPr>
        <w:t>De pe Str. Pasteur nr. 6 intra</w:t>
      </w:r>
      <w:r w:rsidRPr="008E0F72">
        <w:rPr>
          <w:rFonts w:ascii="Cambria" w:hAnsi="Cambria" w:cs="Cambria"/>
          <w:b/>
          <w:bCs/>
          <w:sz w:val="24"/>
          <w:szCs w:val="24"/>
          <w:shd w:val="clear" w:color="auto" w:fill="FFFFFF"/>
          <w:lang w:val="ro-RO"/>
        </w:rPr>
        <w:t>ț</w:t>
      </w:r>
      <w:r w:rsidRPr="008E0F72">
        <w:rPr>
          <w:rFonts w:ascii="Cambria" w:hAnsi="Cambria"/>
          <w:b/>
          <w:bCs/>
          <w:sz w:val="24"/>
          <w:szCs w:val="24"/>
          <w:shd w:val="clear" w:color="auto" w:fill="FFFFFF"/>
          <w:lang w:val="ro-RO"/>
        </w:rPr>
        <w:t xml:space="preserve">i </w:t>
      </w:r>
      <w:r w:rsidRPr="008E0F72">
        <w:rPr>
          <w:rFonts w:ascii="Cambria" w:hAnsi="Cambria" w:cs="Lora"/>
          <w:b/>
          <w:bCs/>
          <w:sz w:val="24"/>
          <w:szCs w:val="24"/>
          <w:shd w:val="clear" w:color="auto" w:fill="FFFFFF"/>
          <w:lang w:val="ro-RO"/>
        </w:rPr>
        <w:t>î</w:t>
      </w:r>
      <w:r w:rsidRPr="008E0F72">
        <w:rPr>
          <w:rFonts w:ascii="Cambria" w:hAnsi="Cambria"/>
          <w:b/>
          <w:bCs/>
          <w:sz w:val="24"/>
          <w:szCs w:val="24"/>
          <w:shd w:val="clear" w:color="auto" w:fill="FFFFFF"/>
          <w:lang w:val="ro-RO"/>
        </w:rPr>
        <w:t>n curtea principal</w:t>
      </w:r>
      <w:r w:rsidRPr="008E0F72">
        <w:rPr>
          <w:rFonts w:ascii="Cambria" w:hAnsi="Cambria" w:cs="Cambria"/>
          <w:b/>
          <w:bCs/>
          <w:sz w:val="24"/>
          <w:szCs w:val="24"/>
          <w:shd w:val="clear" w:color="auto" w:fill="FFFFFF"/>
          <w:lang w:val="ro-RO"/>
        </w:rPr>
        <w:t>ă</w:t>
      </w:r>
    </w:p>
    <w:p w14:paraId="44C6C3EE" w14:textId="77777777" w:rsidR="008E0F72" w:rsidRPr="008E0F72" w:rsidRDefault="008E0F72" w:rsidP="008E0F72">
      <w:pPr>
        <w:jc w:val="center"/>
        <w:rPr>
          <w:rFonts w:ascii="Cambria" w:hAnsi="Cambria"/>
          <w:sz w:val="24"/>
          <w:szCs w:val="24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lastRenderedPageBreak/>
        <w:drawing>
          <wp:inline distT="0" distB="0" distL="0" distR="0" wp14:anchorId="1CB25EFD" wp14:editId="01F2D094">
            <wp:extent cx="2522220" cy="3362960"/>
            <wp:effectExtent l="0" t="0" r="0" b="8890"/>
            <wp:docPr id="72528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336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74F9D" w14:textId="77777777" w:rsidR="008E0F72" w:rsidRPr="008E0F72" w:rsidRDefault="008E0F72" w:rsidP="008E0F72">
      <w:p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Înainta</w:t>
      </w:r>
      <w:r w:rsidRPr="008E0F72">
        <w:rPr>
          <w:rFonts w:ascii="Cambria" w:hAnsi="Cambria" w:cs="Calibri"/>
          <w:b/>
          <w:bCs/>
          <w:color w:val="354A54"/>
          <w:sz w:val="24"/>
          <w:szCs w:val="24"/>
          <w:shd w:val="clear" w:color="auto" w:fill="FFFFFF"/>
          <w:lang w:val="ro-RO"/>
        </w:rPr>
        <w:t>ț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i prin curte pe sub arcadele din fa</w:t>
      </w:r>
      <w:r w:rsidRPr="008E0F72">
        <w:rPr>
          <w:rFonts w:ascii="Cambria" w:hAnsi="Cambria" w:cs="Calibri"/>
          <w:b/>
          <w:bCs/>
          <w:color w:val="354A54"/>
          <w:sz w:val="24"/>
          <w:szCs w:val="24"/>
          <w:shd w:val="clear" w:color="auto" w:fill="FFFFFF"/>
          <w:lang w:val="ro-RO"/>
        </w:rPr>
        <w:t>ță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 xml:space="preserve"> </w:t>
      </w:r>
    </w:p>
    <w:p w14:paraId="6895FED1" w14:textId="77777777" w:rsidR="008E0F72" w:rsidRPr="008E0F72" w:rsidRDefault="008E0F72" w:rsidP="008E0F72">
      <w:pPr>
        <w:jc w:val="center"/>
        <w:rPr>
          <w:rFonts w:ascii="Cambria" w:hAnsi="Cambria"/>
          <w:sz w:val="24"/>
          <w:szCs w:val="24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drawing>
          <wp:inline distT="0" distB="0" distL="0" distR="0" wp14:anchorId="5B3867E0" wp14:editId="1DF5D95E">
            <wp:extent cx="3337560" cy="2503170"/>
            <wp:effectExtent l="0" t="1905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756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D8E63" w14:textId="77777777" w:rsidR="008E0F72" w:rsidRPr="008E0F72" w:rsidRDefault="008E0F72" w:rsidP="008E0F72">
      <w:pPr>
        <w:jc w:val="center"/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</w:pP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În cl</w:t>
      </w:r>
      <w:r w:rsidRPr="008E0F72">
        <w:rPr>
          <w:rFonts w:ascii="Cambria" w:hAnsi="Cambria" w:cs="Cambria"/>
          <w:b/>
          <w:bCs/>
          <w:color w:val="354A54"/>
          <w:sz w:val="24"/>
          <w:szCs w:val="24"/>
          <w:shd w:val="clear" w:color="auto" w:fill="FFFFFF"/>
          <w:lang w:val="ro-RO"/>
        </w:rPr>
        <w:t>ă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direa de sticl</w:t>
      </w:r>
      <w:r w:rsidRPr="008E0F72">
        <w:rPr>
          <w:rFonts w:ascii="Cambria" w:hAnsi="Cambria" w:cs="Cambria"/>
          <w:b/>
          <w:bCs/>
          <w:color w:val="354A54"/>
          <w:sz w:val="24"/>
          <w:szCs w:val="24"/>
          <w:shd w:val="clear" w:color="auto" w:fill="FFFFFF"/>
          <w:lang w:val="ro-RO"/>
        </w:rPr>
        <w:t>ă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 xml:space="preserve"> sunt: </w:t>
      </w:r>
    </w:p>
    <w:p w14:paraId="692C4C78" w14:textId="77777777" w:rsidR="008E0F72" w:rsidRPr="008E0F72" w:rsidRDefault="008E0F72" w:rsidP="008E0F72">
      <w:pPr>
        <w:pStyle w:val="ListParagraph"/>
        <w:numPr>
          <w:ilvl w:val="0"/>
          <w:numId w:val="7"/>
        </w:numPr>
        <w:jc w:val="center"/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</w:pP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Amfiteatrul Ion Manta – etajul 1</w:t>
      </w:r>
    </w:p>
    <w:p w14:paraId="637E95FF" w14:textId="77777777" w:rsidR="008E0F72" w:rsidRPr="008E0F72" w:rsidRDefault="008E0F72" w:rsidP="008E0F72">
      <w:pPr>
        <w:pStyle w:val="ListParagraph"/>
        <w:numPr>
          <w:ilvl w:val="0"/>
          <w:numId w:val="7"/>
        </w:num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Amfiteatrul Victor Preda – etajul 2</w:t>
      </w:r>
    </w:p>
    <w:p w14:paraId="0A4D41E3" w14:textId="77777777" w:rsidR="008E0F72" w:rsidRPr="008E0F72" w:rsidRDefault="008E0F72" w:rsidP="008E0F72">
      <w:pPr>
        <w:rPr>
          <w:rFonts w:ascii="Cambria" w:hAnsi="Cambria"/>
          <w:sz w:val="24"/>
          <w:szCs w:val="24"/>
          <w:lang w:val="ro-RO"/>
        </w:rPr>
      </w:pPr>
    </w:p>
    <w:p w14:paraId="50E56AAB" w14:textId="77777777" w:rsidR="008E0F72" w:rsidRDefault="008E0F72" w:rsidP="008E0F72">
      <w:pPr>
        <w:rPr>
          <w:rFonts w:ascii="Cambria" w:hAnsi="Cambria"/>
          <w:sz w:val="24"/>
          <w:szCs w:val="24"/>
          <w:lang w:val="ro-RO"/>
        </w:rPr>
      </w:pPr>
    </w:p>
    <w:p w14:paraId="0D13B063" w14:textId="77777777" w:rsidR="00F340B7" w:rsidRPr="008E0F72" w:rsidRDefault="00F340B7" w:rsidP="008E0F72">
      <w:pPr>
        <w:rPr>
          <w:rFonts w:ascii="Cambria" w:hAnsi="Cambria"/>
          <w:sz w:val="24"/>
          <w:szCs w:val="24"/>
          <w:lang w:val="ro-RO"/>
        </w:rPr>
      </w:pPr>
    </w:p>
    <w:p w14:paraId="47616DE1" w14:textId="77777777" w:rsidR="004443C9" w:rsidRPr="008E0F72" w:rsidRDefault="004443C9" w:rsidP="004443C9">
      <w:pPr>
        <w:jc w:val="center"/>
        <w:rPr>
          <w:rFonts w:ascii="Cambria" w:hAnsi="Cambria"/>
          <w:b/>
          <w:bCs/>
          <w:color w:val="C00000"/>
          <w:sz w:val="24"/>
          <w:szCs w:val="24"/>
          <w:lang w:val="ro-RO"/>
        </w:rPr>
      </w:pPr>
    </w:p>
    <w:p w14:paraId="3F942582" w14:textId="77777777" w:rsidR="008E0F72" w:rsidRPr="008E0F72" w:rsidRDefault="008E0F72" w:rsidP="004443C9">
      <w:pPr>
        <w:jc w:val="center"/>
        <w:rPr>
          <w:rFonts w:ascii="Cambria" w:hAnsi="Cambria"/>
          <w:b/>
          <w:bCs/>
          <w:color w:val="C00000"/>
          <w:sz w:val="24"/>
          <w:szCs w:val="24"/>
          <w:lang w:val="ro-RO"/>
        </w:rPr>
      </w:pPr>
    </w:p>
    <w:p w14:paraId="2220A71B" w14:textId="7F6B0310" w:rsidR="004443C9" w:rsidRPr="008E0F72" w:rsidRDefault="004443C9" w:rsidP="004443C9">
      <w:pPr>
        <w:jc w:val="center"/>
        <w:rPr>
          <w:rFonts w:ascii="Cambria" w:hAnsi="Cambria"/>
          <w:b/>
          <w:bCs/>
          <w:color w:val="C00000"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color w:val="C00000"/>
          <w:sz w:val="24"/>
          <w:szCs w:val="24"/>
          <w:lang w:val="ro-RO"/>
        </w:rPr>
        <w:lastRenderedPageBreak/>
        <w:t>Cum se ajunge la AMFITEATRUL ERWIN POPPER ?</w:t>
      </w:r>
    </w:p>
    <w:p w14:paraId="59B7791E" w14:textId="77777777" w:rsidR="004443C9" w:rsidRPr="008E0F72" w:rsidRDefault="004443C9" w:rsidP="004443C9">
      <w:p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sz w:val="24"/>
          <w:szCs w:val="24"/>
          <w:lang w:val="ro-RO"/>
        </w:rPr>
        <w:t>STR. LOUIS PASTEUR NR. 4</w:t>
      </w:r>
    </w:p>
    <w:p w14:paraId="6EAE6A95" w14:textId="77777777" w:rsidR="004443C9" w:rsidRPr="008E0F72" w:rsidRDefault="004443C9" w:rsidP="004443C9">
      <w:pPr>
        <w:rPr>
          <w:rFonts w:ascii="Cambria" w:hAnsi="Cambria"/>
          <w:sz w:val="24"/>
          <w:szCs w:val="24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drawing>
          <wp:inline distT="0" distB="0" distL="0" distR="0" wp14:anchorId="31022758" wp14:editId="3AAC37BB">
            <wp:extent cx="5943600" cy="4161527"/>
            <wp:effectExtent l="0" t="0" r="0" b="0"/>
            <wp:docPr id="3" name="Picture 1" descr="ma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CB8B" w14:textId="77777777" w:rsidR="004443C9" w:rsidRPr="008E0F72" w:rsidRDefault="004443C9" w:rsidP="004443C9">
      <w:pPr>
        <w:jc w:val="center"/>
        <w:rPr>
          <w:rFonts w:ascii="Cambria" w:hAnsi="Cambria"/>
          <w:sz w:val="24"/>
          <w:szCs w:val="24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drawing>
          <wp:inline distT="0" distB="0" distL="0" distR="0" wp14:anchorId="7BE2D5D3" wp14:editId="4831F823">
            <wp:extent cx="2554605" cy="3406140"/>
            <wp:effectExtent l="0" t="0" r="0" b="3810"/>
            <wp:docPr id="3224795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5F3F" w14:textId="77777777" w:rsidR="004443C9" w:rsidRPr="008E0F72" w:rsidRDefault="004443C9" w:rsidP="004443C9">
      <w:p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sz w:val="24"/>
          <w:szCs w:val="24"/>
          <w:lang w:val="ro-RO"/>
        </w:rPr>
        <w:t>Strada Pasteur nr. 4,</w:t>
      </w:r>
    </w:p>
    <w:p w14:paraId="10DEE63B" w14:textId="0949DEDA" w:rsidR="004443C9" w:rsidRPr="008E0F72" w:rsidRDefault="004443C9" w:rsidP="004443C9">
      <w:pPr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8E0F72">
        <w:rPr>
          <w:rFonts w:ascii="Cambria" w:hAnsi="Cambria"/>
          <w:b/>
          <w:bCs/>
          <w:sz w:val="24"/>
          <w:szCs w:val="24"/>
          <w:lang w:val="ro-RO"/>
        </w:rPr>
        <w:t>adresă situat</w:t>
      </w:r>
      <w:r w:rsidR="00FD09A4">
        <w:rPr>
          <w:rFonts w:ascii="Cambria" w:hAnsi="Cambria"/>
          <w:b/>
          <w:bCs/>
          <w:sz w:val="24"/>
          <w:szCs w:val="24"/>
          <w:lang w:val="ro-RO"/>
        </w:rPr>
        <w:t>ă</w:t>
      </w:r>
      <w:r w:rsidRPr="008E0F72">
        <w:rPr>
          <w:rFonts w:ascii="Cambria" w:hAnsi="Cambria"/>
          <w:b/>
          <w:bCs/>
          <w:sz w:val="24"/>
          <w:szCs w:val="24"/>
          <w:lang w:val="ro-RO"/>
        </w:rPr>
        <w:t xml:space="preserve"> în imediata apropiere a intersecției L.Pasteur - V. Babes - I.Creangă - G.Marinescu - B.P.Hașdeu</w:t>
      </w:r>
    </w:p>
    <w:p w14:paraId="5233201A" w14:textId="77777777" w:rsidR="004443C9" w:rsidRPr="008E0F72" w:rsidRDefault="004443C9" w:rsidP="004443C9">
      <w:pPr>
        <w:jc w:val="center"/>
        <w:rPr>
          <w:rFonts w:ascii="Cambria" w:hAnsi="Cambria"/>
          <w:sz w:val="24"/>
          <w:szCs w:val="24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lastRenderedPageBreak/>
        <w:drawing>
          <wp:inline distT="0" distB="0" distL="0" distR="0" wp14:anchorId="4009338D" wp14:editId="3C0B8416">
            <wp:extent cx="2796540" cy="3728720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367E8" w14:textId="77777777" w:rsidR="004443C9" w:rsidRPr="008E0F72" w:rsidRDefault="004443C9" w:rsidP="004443C9">
      <w:pPr>
        <w:jc w:val="center"/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</w:pP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Intra</w:t>
      </w:r>
      <w:r w:rsidRPr="008E0F72">
        <w:rPr>
          <w:rFonts w:ascii="Cambria" w:hAnsi="Cambria" w:cs="Cambria"/>
          <w:b/>
          <w:bCs/>
          <w:color w:val="354A54"/>
          <w:sz w:val="24"/>
          <w:szCs w:val="24"/>
          <w:shd w:val="clear" w:color="auto" w:fill="FFFFFF"/>
          <w:lang w:val="ro-RO"/>
        </w:rPr>
        <w:t>ț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 xml:space="preserve">i </w:t>
      </w:r>
      <w:r w:rsidRPr="008E0F72">
        <w:rPr>
          <w:rFonts w:ascii="Cambria" w:hAnsi="Cambria" w:cs="Lora"/>
          <w:b/>
          <w:bCs/>
          <w:color w:val="354A54"/>
          <w:sz w:val="24"/>
          <w:szCs w:val="24"/>
          <w:shd w:val="clear" w:color="auto" w:fill="FFFFFF"/>
          <w:lang w:val="ro-RO"/>
        </w:rPr>
        <w:t>î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 xml:space="preserve">n curte </w:t>
      </w:r>
      <w:r w:rsidRPr="008E0F72">
        <w:rPr>
          <w:rFonts w:ascii="Cambria" w:hAnsi="Cambria" w:cs="Cambria"/>
          <w:b/>
          <w:bCs/>
          <w:color w:val="354A54"/>
          <w:sz w:val="24"/>
          <w:szCs w:val="24"/>
          <w:shd w:val="clear" w:color="auto" w:fill="FFFFFF"/>
          <w:lang w:val="ro-RO"/>
        </w:rPr>
        <w:t>ș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i merge</w:t>
      </w:r>
      <w:r w:rsidRPr="008E0F72">
        <w:rPr>
          <w:rFonts w:ascii="Cambria" w:hAnsi="Cambria" w:cs="Cambria"/>
          <w:b/>
          <w:bCs/>
          <w:color w:val="354A54"/>
          <w:sz w:val="24"/>
          <w:szCs w:val="24"/>
          <w:shd w:val="clear" w:color="auto" w:fill="FFFFFF"/>
          <w:lang w:val="ro-RO"/>
        </w:rPr>
        <w:t>ț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 xml:space="preserve">i tot </w:t>
      </w:r>
      <w:r w:rsidRPr="008E0F72">
        <w:rPr>
          <w:rFonts w:ascii="Cambria" w:hAnsi="Cambria" w:cs="Lora"/>
          <w:b/>
          <w:bCs/>
          <w:color w:val="354A54"/>
          <w:sz w:val="24"/>
          <w:szCs w:val="24"/>
          <w:shd w:val="clear" w:color="auto" w:fill="FFFFFF"/>
          <w:lang w:val="ro-RO"/>
        </w:rPr>
        <w:t>î</w:t>
      </w:r>
      <w:r w:rsidRPr="008E0F72">
        <w:rPr>
          <w:rFonts w:ascii="Cambria" w:hAnsi="Cambria"/>
          <w:b/>
          <w:bCs/>
          <w:color w:val="354A54"/>
          <w:sz w:val="24"/>
          <w:szCs w:val="24"/>
          <w:shd w:val="clear" w:color="auto" w:fill="FFFFFF"/>
          <w:lang w:val="ro-RO"/>
        </w:rPr>
        <w:t>nainte.</w:t>
      </w:r>
    </w:p>
    <w:p w14:paraId="1695D652" w14:textId="77777777" w:rsidR="004443C9" w:rsidRPr="008E0F72" w:rsidRDefault="004443C9" w:rsidP="004443C9">
      <w:pPr>
        <w:jc w:val="center"/>
        <w:rPr>
          <w:rFonts w:ascii="Cambria" w:hAnsi="Cambria"/>
          <w:color w:val="354A54"/>
          <w:sz w:val="24"/>
          <w:szCs w:val="24"/>
          <w:shd w:val="clear" w:color="auto" w:fill="FFFFFF"/>
          <w:lang w:val="ro-RO"/>
        </w:rPr>
      </w:pPr>
      <w:r w:rsidRPr="008E0F72">
        <w:rPr>
          <w:rFonts w:ascii="Cambria" w:hAnsi="Cambria"/>
          <w:noProof/>
          <w:sz w:val="24"/>
          <w:szCs w:val="24"/>
          <w:lang w:val="ro-RO"/>
        </w:rPr>
        <w:drawing>
          <wp:inline distT="0" distB="0" distL="0" distR="0" wp14:anchorId="20D70DFF" wp14:editId="7540A67B">
            <wp:extent cx="3108960" cy="4145280"/>
            <wp:effectExtent l="0" t="0" r="0" b="7620"/>
            <wp:docPr id="11531559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BD39F" w14:textId="77777777" w:rsidR="004443C9" w:rsidRPr="008E0F72" w:rsidRDefault="004443C9" w:rsidP="004443C9">
      <w:pPr>
        <w:jc w:val="center"/>
        <w:rPr>
          <w:rFonts w:ascii="Cambria" w:hAnsi="Cambria"/>
          <w:sz w:val="24"/>
          <w:szCs w:val="24"/>
          <w:lang w:val="ro-RO"/>
        </w:rPr>
      </w:pPr>
    </w:p>
    <w:p w14:paraId="47F79F12" w14:textId="77777777" w:rsidR="004443C9" w:rsidRPr="008E0F72" w:rsidRDefault="004443C9" w:rsidP="004443C9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 w:cstheme="minorHAnsi"/>
          <w:color w:val="000000"/>
          <w:sz w:val="24"/>
          <w:szCs w:val="24"/>
          <w:lang w:val="ro-RO"/>
        </w:rPr>
      </w:pPr>
    </w:p>
    <w:sectPr w:rsidR="004443C9" w:rsidRPr="008E0F72" w:rsidSect="00243BC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0D52"/>
    <w:multiLevelType w:val="hybridMultilevel"/>
    <w:tmpl w:val="F176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31DF0"/>
    <w:multiLevelType w:val="hybridMultilevel"/>
    <w:tmpl w:val="988EFBB0"/>
    <w:lvl w:ilvl="0" w:tplc="F15AC044">
      <w:start w:val="9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030121"/>
    <w:multiLevelType w:val="hybridMultilevel"/>
    <w:tmpl w:val="1AB4F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D6FC7"/>
    <w:multiLevelType w:val="hybridMultilevel"/>
    <w:tmpl w:val="EC9497A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4B537032"/>
    <w:multiLevelType w:val="hybridMultilevel"/>
    <w:tmpl w:val="3B72062C"/>
    <w:lvl w:ilvl="0" w:tplc="773470C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E1117"/>
    <w:multiLevelType w:val="hybridMultilevel"/>
    <w:tmpl w:val="8C18183E"/>
    <w:lvl w:ilvl="0" w:tplc="773470C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9432A"/>
    <w:multiLevelType w:val="hybridMultilevel"/>
    <w:tmpl w:val="9142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777208">
    <w:abstractNumId w:val="6"/>
  </w:num>
  <w:num w:numId="2" w16cid:durableId="889414927">
    <w:abstractNumId w:val="2"/>
  </w:num>
  <w:num w:numId="3" w16cid:durableId="150800211">
    <w:abstractNumId w:val="4"/>
  </w:num>
  <w:num w:numId="4" w16cid:durableId="1109161653">
    <w:abstractNumId w:val="5"/>
  </w:num>
  <w:num w:numId="5" w16cid:durableId="1799838229">
    <w:abstractNumId w:val="3"/>
  </w:num>
  <w:num w:numId="6" w16cid:durableId="263878203">
    <w:abstractNumId w:val="1"/>
  </w:num>
  <w:num w:numId="7" w16cid:durableId="70833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7E"/>
    <w:rsid w:val="00027F2A"/>
    <w:rsid w:val="000D25F3"/>
    <w:rsid w:val="000F17F1"/>
    <w:rsid w:val="002145CC"/>
    <w:rsid w:val="00243BCC"/>
    <w:rsid w:val="002A0F81"/>
    <w:rsid w:val="002C6838"/>
    <w:rsid w:val="002F4E32"/>
    <w:rsid w:val="00324F17"/>
    <w:rsid w:val="00381134"/>
    <w:rsid w:val="003861B7"/>
    <w:rsid w:val="003C02D7"/>
    <w:rsid w:val="003E45C8"/>
    <w:rsid w:val="0041656F"/>
    <w:rsid w:val="0042468D"/>
    <w:rsid w:val="0043301C"/>
    <w:rsid w:val="004443C9"/>
    <w:rsid w:val="00450850"/>
    <w:rsid w:val="004818F0"/>
    <w:rsid w:val="004C5FC9"/>
    <w:rsid w:val="005C2A2C"/>
    <w:rsid w:val="005D1E5B"/>
    <w:rsid w:val="00626353"/>
    <w:rsid w:val="00653D43"/>
    <w:rsid w:val="006959D4"/>
    <w:rsid w:val="00697C24"/>
    <w:rsid w:val="006F6D8C"/>
    <w:rsid w:val="007164AD"/>
    <w:rsid w:val="00735BB3"/>
    <w:rsid w:val="007A0FE4"/>
    <w:rsid w:val="007E7E49"/>
    <w:rsid w:val="007F50AF"/>
    <w:rsid w:val="0081603C"/>
    <w:rsid w:val="008478E2"/>
    <w:rsid w:val="008E0F72"/>
    <w:rsid w:val="008E626C"/>
    <w:rsid w:val="00903E6A"/>
    <w:rsid w:val="00921089"/>
    <w:rsid w:val="00946835"/>
    <w:rsid w:val="0098751E"/>
    <w:rsid w:val="009A5AFC"/>
    <w:rsid w:val="00A21754"/>
    <w:rsid w:val="00A301DC"/>
    <w:rsid w:val="00A42E38"/>
    <w:rsid w:val="00AB7DD3"/>
    <w:rsid w:val="00AD0449"/>
    <w:rsid w:val="00B10A57"/>
    <w:rsid w:val="00B55C48"/>
    <w:rsid w:val="00BA5B73"/>
    <w:rsid w:val="00BD217E"/>
    <w:rsid w:val="00BD31D6"/>
    <w:rsid w:val="00BD4F87"/>
    <w:rsid w:val="00BF3B43"/>
    <w:rsid w:val="00C12404"/>
    <w:rsid w:val="00C345FC"/>
    <w:rsid w:val="00C6100D"/>
    <w:rsid w:val="00C71610"/>
    <w:rsid w:val="00D0723E"/>
    <w:rsid w:val="00D96395"/>
    <w:rsid w:val="00E74DDD"/>
    <w:rsid w:val="00E87BA6"/>
    <w:rsid w:val="00EA680B"/>
    <w:rsid w:val="00EF23A3"/>
    <w:rsid w:val="00EF58EA"/>
    <w:rsid w:val="00F340B7"/>
    <w:rsid w:val="00F84ACA"/>
    <w:rsid w:val="00FD09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738E8"/>
  <w15:chartTrackingRefBased/>
  <w15:docId w15:val="{7C63899B-CB7C-42E0-92D3-8D5981CA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6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57F89-8CCA-4B19-A0CE-DC211FF4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pianoschi</dc:creator>
  <cp:keywords/>
  <dc:description/>
  <cp:lastModifiedBy>Ioana Ciaca</cp:lastModifiedBy>
  <cp:revision>6</cp:revision>
  <cp:lastPrinted>2026-09-01T10:05:00Z</cp:lastPrinted>
  <dcterms:created xsi:type="dcterms:W3CDTF">2026-09-01T09:49:00Z</dcterms:created>
  <dcterms:modified xsi:type="dcterms:W3CDTF">2026-09-01T10:47:00Z</dcterms:modified>
</cp:coreProperties>
</file>